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1806"/>
      </w:tblGrid>
      <w:tr w:rsidR="00926248" w:rsidRPr="0040254C" w14:paraId="76E16339" w14:textId="77777777" w:rsidTr="00F50AEF">
        <w:tc>
          <w:tcPr>
            <w:tcW w:w="7196" w:type="dxa"/>
            <w:shd w:val="clear" w:color="auto" w:fill="auto"/>
          </w:tcPr>
          <w:p w14:paraId="28C65838" w14:textId="77777777" w:rsidR="00926248" w:rsidRDefault="00926248" w:rsidP="00F50AEF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C3331C3" w14:textId="77777777" w:rsidR="00926248" w:rsidRPr="00BD3AC7" w:rsidRDefault="00926248" w:rsidP="00F50AEF">
            <w:pPr>
              <w:pStyle w:val="NoSpacing"/>
              <w:rPr>
                <w:sz w:val="26"/>
                <w:szCs w:val="26"/>
              </w:rPr>
            </w:pPr>
            <w:r w:rsidRPr="0040254C">
              <w:rPr>
                <w:rFonts w:ascii="Arial" w:hAnsi="Arial" w:cs="Arial"/>
                <w:b/>
                <w:sz w:val="26"/>
                <w:szCs w:val="26"/>
              </w:rPr>
              <w:t>THE FALKLAND ISLANDS GOVERNMENT</w:t>
            </w:r>
            <w:r w:rsidRPr="0040254C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308E261" w14:textId="77777777" w:rsidR="00926248" w:rsidRPr="0040254C" w:rsidRDefault="00926248" w:rsidP="00F50AEF">
            <w:pPr>
              <w:pStyle w:val="Title"/>
              <w:jc w:val="righ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noProof/>
                <w:szCs w:val="24"/>
                <w:u w:val="none"/>
                <w:lang w:val="en-GB"/>
              </w:rPr>
              <w:drawing>
                <wp:inline distT="0" distB="0" distL="0" distR="0" wp14:anchorId="372B53BE" wp14:editId="14387B10">
                  <wp:extent cx="1000125" cy="1247775"/>
                  <wp:effectExtent l="0" t="0" r="9525" b="9525"/>
                  <wp:docPr id="1" name="Picture 1" descr="Logo_F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48" w:rsidRPr="0040254C" w14:paraId="5DC731B0" w14:textId="77777777" w:rsidTr="00F50AEF">
        <w:tc>
          <w:tcPr>
            <w:tcW w:w="7196" w:type="dxa"/>
            <w:shd w:val="clear" w:color="auto" w:fill="auto"/>
          </w:tcPr>
          <w:p w14:paraId="3FA8868E" w14:textId="77777777" w:rsidR="00926248" w:rsidRDefault="00926248" w:rsidP="00F50A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316E8" w14:textId="66D55D27" w:rsidR="00926248" w:rsidRPr="00BD3AC7" w:rsidRDefault="00926248" w:rsidP="00F50AEF">
            <w:pPr>
              <w:pStyle w:val="NoSpacing"/>
              <w:rPr>
                <w:rFonts w:ascii="Arial" w:hAnsi="Arial" w:cs="Arial"/>
              </w:rPr>
            </w:pPr>
            <w:r w:rsidRPr="0040254C">
              <w:rPr>
                <w:rFonts w:ascii="Arial" w:hAnsi="Arial" w:cs="Arial"/>
              </w:rPr>
              <w:t>Environment</w:t>
            </w:r>
            <w:r w:rsidR="00BC108A">
              <w:rPr>
                <w:rFonts w:ascii="Arial" w:hAnsi="Arial" w:cs="Arial"/>
              </w:rPr>
              <w:t xml:space="preserve"> </w:t>
            </w:r>
            <w:r w:rsidRPr="0040254C">
              <w:rPr>
                <w:rFonts w:ascii="Arial" w:hAnsi="Arial" w:cs="Arial"/>
              </w:rPr>
              <w:t>Department</w:t>
            </w:r>
            <w:r w:rsidR="00BC108A">
              <w:rPr>
                <w:rFonts w:ascii="Arial" w:hAnsi="Arial" w:cs="Arial"/>
              </w:rPr>
              <w:t xml:space="preserve">  </w:t>
            </w:r>
            <w:r w:rsidRPr="0040254C">
              <w:rPr>
                <w:rFonts w:ascii="Arial" w:hAnsi="Arial" w:cs="Arial"/>
                <w:snapToGrid w:val="0"/>
                <w:color w:val="000000"/>
              </w:rPr>
              <w:t>Stanley  Falkland Islands</w:t>
            </w:r>
          </w:p>
          <w:p w14:paraId="73C2A39C" w14:textId="77777777" w:rsidR="00926248" w:rsidRPr="0040254C" w:rsidRDefault="00926248" w:rsidP="00F50AEF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60" w:lineRule="atLeast"/>
              <w:jc w:val="both"/>
              <w:rPr>
                <w:rFonts w:ascii="Arial" w:hAnsi="Arial" w:cs="Arial"/>
                <w:snapToGrid w:val="0"/>
              </w:rPr>
            </w:pPr>
          </w:p>
          <w:p w14:paraId="0D0B9601" w14:textId="4B4E02D3" w:rsidR="00926248" w:rsidRPr="0040254C" w:rsidRDefault="00926248" w:rsidP="00F50AEF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Arial" w:hAnsi="Arial" w:cs="Arial"/>
                <w:snapToGrid w:val="0"/>
              </w:rPr>
            </w:pPr>
            <w:r w:rsidRPr="0040254C">
              <w:rPr>
                <w:rFonts w:ascii="Arial" w:hAnsi="Arial" w:cs="Arial"/>
                <w:snapToGrid w:val="0"/>
              </w:rPr>
              <w:t>Telephone: (+500) 284</w:t>
            </w:r>
            <w:r w:rsidR="00BC108A">
              <w:rPr>
                <w:rFonts w:ascii="Arial" w:hAnsi="Arial" w:cs="Arial"/>
                <w:snapToGrid w:val="0"/>
              </w:rPr>
              <w:t>49</w:t>
            </w:r>
            <w:r>
              <w:rPr>
                <w:rFonts w:ascii="Arial" w:hAnsi="Arial" w:cs="Arial"/>
                <w:snapToGrid w:val="0"/>
              </w:rPr>
              <w:t xml:space="preserve">     </w:t>
            </w:r>
          </w:p>
          <w:p w14:paraId="1086616F" w14:textId="3C887ABE" w:rsidR="00926248" w:rsidRPr="00BD3AC7" w:rsidRDefault="00926248" w:rsidP="00F50AEF">
            <w:pPr>
              <w:pStyle w:val="NoSpacing"/>
              <w:rPr>
                <w:rFonts w:ascii="Arial" w:hAnsi="Arial" w:cs="Arial"/>
              </w:rPr>
            </w:pPr>
            <w:r w:rsidRPr="0040254C">
              <w:rPr>
                <w:rFonts w:ascii="Arial" w:hAnsi="Arial" w:cs="Arial"/>
                <w:snapToGrid w:val="0"/>
                <w:sz w:val="20"/>
                <w:szCs w:val="20"/>
              </w:rPr>
              <w:t xml:space="preserve">E-mail: </w:t>
            </w:r>
            <w:hyperlink r:id="rId6" w:history="1">
              <w:r w:rsidR="00BC108A" w:rsidRPr="00A3496A">
                <w:rPr>
                  <w:rStyle w:val="Hyperlink"/>
                  <w:rFonts w:ascii="Arial" w:hAnsi="Arial" w:cs="Arial"/>
                  <w:snapToGrid w:val="0"/>
                  <w:sz w:val="20"/>
                  <w:szCs w:val="20"/>
                </w:rPr>
                <w:t>environment@sec.gov.fk</w:t>
              </w:r>
            </w:hyperlink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F42A92">
              <w:rPr>
                <w:rFonts w:ascii="Arial" w:hAnsi="Arial" w:cs="Arial"/>
                <w:sz w:val="20"/>
                <w:szCs w:val="20"/>
              </w:rPr>
              <w:t>Web: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BD3AC7">
                <w:rPr>
                  <w:rStyle w:val="Hyperlink"/>
                  <w:rFonts w:ascii="Arial" w:hAnsi="Arial" w:cs="Arial"/>
                  <w:sz w:val="20"/>
                  <w:szCs w:val="20"/>
                </w:rPr>
                <w:t>www.falklands.gov.fk</w:t>
              </w:r>
            </w:hyperlink>
            <w:r>
              <w:rPr>
                <w:sz w:val="16"/>
              </w:rPr>
              <w:t xml:space="preserve">    </w:t>
            </w:r>
            <w:r w:rsidRPr="0040254C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660" w:type="dxa"/>
            <w:vMerge/>
            <w:shd w:val="clear" w:color="auto" w:fill="auto"/>
          </w:tcPr>
          <w:p w14:paraId="0E54943A" w14:textId="77777777" w:rsidR="00926248" w:rsidRPr="0040254C" w:rsidRDefault="00926248" w:rsidP="00F50AEF">
            <w:pPr>
              <w:pStyle w:val="Title"/>
              <w:jc w:val="right"/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926248" w:rsidRPr="0040254C" w14:paraId="78421D81" w14:textId="77777777" w:rsidTr="00F50AEF">
        <w:tc>
          <w:tcPr>
            <w:tcW w:w="8856" w:type="dxa"/>
            <w:gridSpan w:val="2"/>
            <w:shd w:val="clear" w:color="auto" w:fill="auto"/>
          </w:tcPr>
          <w:p w14:paraId="3DCA04C1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0A253576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50809F12" w14:textId="77777777" w:rsidR="00926248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71636002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0C673134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RESEARCH LICENCE APPLICATION</w:t>
            </w:r>
          </w:p>
          <w:p w14:paraId="6DD750C2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</w:tc>
      </w:tr>
      <w:tr w:rsidR="00926248" w:rsidRPr="0040254C" w14:paraId="114FCE7D" w14:textId="77777777" w:rsidTr="00F50AEF">
        <w:tc>
          <w:tcPr>
            <w:tcW w:w="8856" w:type="dxa"/>
            <w:gridSpan w:val="2"/>
            <w:shd w:val="clear" w:color="auto" w:fill="auto"/>
          </w:tcPr>
          <w:p w14:paraId="1B72E7F5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223972DB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</w:p>
          <w:p w14:paraId="10F7EEAA" w14:textId="77777777" w:rsidR="00926248" w:rsidRPr="0040254C" w:rsidRDefault="00926248" w:rsidP="00F50AEF">
            <w:pPr>
              <w:pStyle w:val="Title"/>
              <w:rPr>
                <w:rFonts w:ascii="Arial" w:hAnsi="Arial" w:cs="Arial"/>
                <w:szCs w:val="24"/>
                <w:u w:val="none"/>
              </w:rPr>
            </w:pPr>
            <w:r w:rsidRPr="00926248">
              <w:rPr>
                <w:rFonts w:ascii="Arial" w:hAnsi="Arial" w:cs="Arial"/>
                <w:sz w:val="22"/>
                <w:szCs w:val="22"/>
                <w:u w:val="none"/>
              </w:rPr>
              <w:t xml:space="preserve">Invasive Research Techniques </w:t>
            </w:r>
          </w:p>
          <w:p w14:paraId="128B9E97" w14:textId="77777777" w:rsidR="00926248" w:rsidRPr="0040254C" w:rsidRDefault="00926248" w:rsidP="00F50AEF">
            <w:pPr>
              <w:pStyle w:val="Title"/>
              <w:jc w:val="left"/>
              <w:rPr>
                <w:rFonts w:ascii="Arial" w:hAnsi="Arial" w:cs="Arial"/>
                <w:szCs w:val="24"/>
                <w:u w:val="none"/>
              </w:rPr>
            </w:pPr>
          </w:p>
        </w:tc>
      </w:tr>
    </w:tbl>
    <w:p w14:paraId="3DB15DC3" w14:textId="77777777" w:rsidR="0046363C" w:rsidRDefault="00BC108A">
      <w:pPr>
        <w:rPr>
          <w:b/>
          <w:sz w:val="36"/>
          <w:szCs w:val="36"/>
          <w:u w:val="single"/>
        </w:rPr>
      </w:pPr>
    </w:p>
    <w:p w14:paraId="5866DF33" w14:textId="77777777" w:rsidR="007B27CB" w:rsidRPr="00D27298" w:rsidRDefault="007C698E" w:rsidP="007B27CB">
      <w:pPr>
        <w:rPr>
          <w:color w:val="000000"/>
        </w:rPr>
      </w:pPr>
      <w:r>
        <w:rPr>
          <w:color w:val="000000"/>
        </w:rPr>
        <w:t xml:space="preserve">This form is to supplement the Research Application form. </w:t>
      </w:r>
      <w:r w:rsidR="007B27CB">
        <w:rPr>
          <w:color w:val="000000"/>
        </w:rPr>
        <w:t xml:space="preserve">These </w:t>
      </w:r>
      <w:r w:rsidR="00F93260">
        <w:rPr>
          <w:color w:val="000000"/>
        </w:rPr>
        <w:t>questions</w:t>
      </w:r>
      <w:r w:rsidR="007B27CB">
        <w:rPr>
          <w:color w:val="000000"/>
        </w:rPr>
        <w:t xml:space="preserve"> are designed to help the Environment Committee make decisions on Invasive Research Techniques. Invasive Research Techniques are where the sampling of animal tissues or handling of live animals is employed.</w:t>
      </w:r>
    </w:p>
    <w:p w14:paraId="7D8D8DCD" w14:textId="77777777" w:rsidR="007B27CB" w:rsidRPr="002F5AA6" w:rsidRDefault="003E6D73" w:rsidP="007B27CB">
      <w:pPr>
        <w:rPr>
          <w:b/>
          <w:color w:val="000000"/>
        </w:rPr>
      </w:pPr>
      <w:r>
        <w:rPr>
          <w:b/>
          <w:color w:val="000000"/>
        </w:rPr>
        <w:t>Section</w:t>
      </w:r>
      <w:r w:rsidR="007B27CB">
        <w:rPr>
          <w:b/>
          <w:color w:val="000000"/>
        </w:rPr>
        <w:t xml:space="preserve"> 1: </w:t>
      </w:r>
      <w:r w:rsidR="007B27CB" w:rsidRPr="002F5AA6">
        <w:rPr>
          <w:b/>
          <w:color w:val="000000"/>
        </w:rPr>
        <w:t>Relevance to islands:</w:t>
      </w:r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3E6D73" w:rsidRPr="00327A6B" w14:paraId="3F3C2F87" w14:textId="77777777" w:rsidTr="003E6D73">
        <w:tc>
          <w:tcPr>
            <w:tcW w:w="8856" w:type="dxa"/>
            <w:gridSpan w:val="2"/>
            <w:shd w:val="clear" w:color="auto" w:fill="4F81BD"/>
          </w:tcPr>
          <w:p w14:paraId="3A85EF5A" w14:textId="77777777" w:rsidR="003E6D73" w:rsidRPr="001535BE" w:rsidRDefault="003E6D73" w:rsidP="003E6D73">
            <w:pPr>
              <w:spacing w:before="24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SECTION 1.1</w:t>
            </w:r>
            <w:r w:rsidRPr="0038522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THE SPECIES (Please answer all questions that apply)</w:t>
            </w:r>
          </w:p>
        </w:tc>
      </w:tr>
      <w:tr w:rsidR="003E6D73" w:rsidRPr="00327A6B" w14:paraId="06F365B2" w14:textId="77777777" w:rsidTr="003E6D73">
        <w:tc>
          <w:tcPr>
            <w:tcW w:w="885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F83419" w14:textId="77777777" w:rsidR="003E6D73" w:rsidRPr="00B879AF" w:rsidRDefault="003E6D73" w:rsidP="00B879A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879AF">
              <w:rPr>
                <w:b/>
                <w:color w:val="000000"/>
              </w:rPr>
              <w:t>Is the species a priority species listed under the Falkland Islands Biodiversity Framework 2016-2030?</w:t>
            </w:r>
          </w:p>
        </w:tc>
      </w:tr>
      <w:tr w:rsidR="008527EF" w:rsidRPr="00327A6B" w14:paraId="3E1409A3" w14:textId="77777777" w:rsidTr="00B879AF">
        <w:trPr>
          <w:trHeight w:val="848"/>
        </w:trPr>
        <w:tc>
          <w:tcPr>
            <w:tcW w:w="4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912380" w14:textId="3EFC67B9" w:rsidR="008527EF" w:rsidRPr="00B879AF" w:rsidRDefault="00B879AF" w:rsidP="00B879AF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0BBB0F" w14:textId="77777777" w:rsidR="008527EF" w:rsidRPr="00B879AF" w:rsidRDefault="00B879AF" w:rsidP="00B879AF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E6D73" w:rsidRPr="00327A6B" w14:paraId="3FD72302" w14:textId="77777777" w:rsidTr="003E6D73">
        <w:tc>
          <w:tcPr>
            <w:tcW w:w="885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C28E3B" w14:textId="77777777" w:rsidR="003E6D73" w:rsidRPr="00512819" w:rsidRDefault="003E6D73" w:rsidP="00B879A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12819">
              <w:rPr>
                <w:b/>
                <w:color w:val="000000"/>
              </w:rPr>
              <w:t>Is the species an international priority species listed on the IUCN Red List as Vulnerable or worse or as Data deficient?</w:t>
            </w:r>
          </w:p>
        </w:tc>
      </w:tr>
      <w:tr w:rsidR="00B879AF" w:rsidRPr="00327A6B" w14:paraId="0F7AADD5" w14:textId="77777777" w:rsidTr="0026335A">
        <w:tc>
          <w:tcPr>
            <w:tcW w:w="4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66D8B2" w14:textId="77777777" w:rsidR="00512819" w:rsidRPr="00512819" w:rsidRDefault="00B879AF" w:rsidP="00512819">
            <w:pPr>
              <w:pStyle w:val="ListParagraph"/>
              <w:numPr>
                <w:ilvl w:val="0"/>
                <w:numId w:val="7"/>
              </w:num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93FDC0" w14:textId="7423E82A" w:rsidR="00B879AF" w:rsidRPr="00B879AF" w:rsidRDefault="00B879AF" w:rsidP="00B879AF">
            <w:pPr>
              <w:pStyle w:val="ListParagraph"/>
              <w:numPr>
                <w:ilvl w:val="0"/>
                <w:numId w:val="7"/>
              </w:num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E6D73" w:rsidRPr="00327A6B" w14:paraId="663DDA17" w14:textId="77777777" w:rsidTr="003E6D73">
        <w:tc>
          <w:tcPr>
            <w:tcW w:w="885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6B7A40" w14:textId="77777777" w:rsidR="003E6D73" w:rsidRPr="00512819" w:rsidRDefault="00512819" w:rsidP="00B879AF">
            <w:pPr>
              <w:spacing w:before="240"/>
              <w:rPr>
                <w:rFonts w:cs="Arial"/>
                <w:b/>
                <w:bCs/>
              </w:rPr>
            </w:pPr>
            <w:r w:rsidRPr="00512819">
              <w:rPr>
                <w:rFonts w:cs="Arial"/>
                <w:b/>
                <w:bCs/>
              </w:rPr>
              <w:t>Is there any other reason why data needs to be collected from this species?</w:t>
            </w:r>
          </w:p>
        </w:tc>
      </w:tr>
      <w:tr w:rsidR="003E6D73" w:rsidRPr="00327A6B" w14:paraId="46D2053B" w14:textId="77777777" w:rsidTr="003E6D73">
        <w:tc>
          <w:tcPr>
            <w:tcW w:w="885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FA711B" w14:textId="76E38BCF" w:rsidR="007212E3" w:rsidRPr="00327A6B" w:rsidRDefault="007212E3" w:rsidP="00FB2854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21F7BFC" w14:textId="77777777" w:rsidR="007B27CB" w:rsidRDefault="007B27CB" w:rsidP="007B27CB">
      <w:pPr>
        <w:rPr>
          <w:color w:val="000000"/>
        </w:rPr>
      </w:pPr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56"/>
      </w:tblGrid>
      <w:tr w:rsidR="007735F4" w:rsidRPr="00327A6B" w14:paraId="24DEC506" w14:textId="77777777" w:rsidTr="00F50AEF">
        <w:tc>
          <w:tcPr>
            <w:tcW w:w="8856" w:type="dxa"/>
            <w:shd w:val="clear" w:color="auto" w:fill="4F81BD"/>
          </w:tcPr>
          <w:p w14:paraId="0CE413F8" w14:textId="77777777" w:rsidR="007735F4" w:rsidRPr="001535BE" w:rsidRDefault="007735F4" w:rsidP="007735F4">
            <w:pPr>
              <w:spacing w:before="24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SECTION 1.</w:t>
            </w:r>
            <w:r w:rsidR="00983807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Pr="0038522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THE RESEARCH QUESTION (Please answer all questions that apply)</w:t>
            </w:r>
          </w:p>
        </w:tc>
      </w:tr>
      <w:tr w:rsidR="007735F4" w:rsidRPr="00327A6B" w14:paraId="5BE3452C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393CEF" w14:textId="77777777" w:rsidR="007735F4" w:rsidRPr="00B879AF" w:rsidRDefault="007735F4" w:rsidP="00F50AE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735F4">
              <w:rPr>
                <w:b/>
                <w:color w:val="000000"/>
              </w:rPr>
              <w:t>Will the information gathered on the species outweigh the potential harm caused during the research</w:t>
            </w:r>
            <w:r>
              <w:rPr>
                <w:b/>
                <w:color w:val="000000"/>
              </w:rPr>
              <w:t>? Please explain.</w:t>
            </w:r>
          </w:p>
        </w:tc>
      </w:tr>
      <w:tr w:rsidR="007735F4" w:rsidRPr="00327A6B" w14:paraId="3E23E095" w14:textId="77777777" w:rsidTr="00DD1042">
        <w:trPr>
          <w:trHeight w:val="848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E7B551" w14:textId="12778946" w:rsidR="00ED10B9" w:rsidRPr="00ED10B9" w:rsidRDefault="00ED10B9" w:rsidP="00FA67E2">
            <w:pPr>
              <w:spacing w:before="240"/>
              <w:rPr>
                <w:rFonts w:ascii="Arial" w:hAnsi="Arial" w:cs="Arial"/>
                <w:bCs/>
              </w:rPr>
            </w:pPr>
          </w:p>
        </w:tc>
      </w:tr>
      <w:tr w:rsidR="007735F4" w:rsidRPr="00327A6B" w14:paraId="16157610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6B8D39" w14:textId="77777777" w:rsidR="007735F4" w:rsidRPr="00512819" w:rsidRDefault="00E74327" w:rsidP="00F50AE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74327">
              <w:rPr>
                <w:b/>
                <w:color w:val="000000"/>
              </w:rPr>
              <w:t>Will the data being collected substantially enrich our under</w:t>
            </w:r>
            <w:r>
              <w:rPr>
                <w:b/>
                <w:color w:val="000000"/>
              </w:rPr>
              <w:t>standing of the study area? Please explain.</w:t>
            </w:r>
          </w:p>
        </w:tc>
      </w:tr>
      <w:tr w:rsidR="00E74327" w:rsidRPr="00327A6B" w14:paraId="669DAAEA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5EF9B0" w14:textId="5E256FA3" w:rsidR="00E74327" w:rsidRPr="00FB2854" w:rsidRDefault="00E74327" w:rsidP="00FB285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49B2D096" w14:textId="77777777" w:rsidR="007735F4" w:rsidRDefault="007735F4" w:rsidP="007B27CB">
      <w:pPr>
        <w:rPr>
          <w:color w:val="000000"/>
        </w:rPr>
      </w:pPr>
    </w:p>
    <w:p w14:paraId="6BF8F4D0" w14:textId="77777777" w:rsidR="00CE15F9" w:rsidRPr="007735F4" w:rsidRDefault="007735F4" w:rsidP="007B27CB">
      <w:pPr>
        <w:rPr>
          <w:b/>
          <w:color w:val="000000"/>
        </w:rPr>
      </w:pPr>
      <w:r>
        <w:rPr>
          <w:b/>
          <w:color w:val="000000"/>
        </w:rPr>
        <w:t>Section 2: The Researcher</w:t>
      </w:r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212E3" w:rsidRPr="00327A6B" w14:paraId="25C094B6" w14:textId="77777777" w:rsidTr="00F50AEF">
        <w:tc>
          <w:tcPr>
            <w:tcW w:w="8856" w:type="dxa"/>
            <w:gridSpan w:val="3"/>
            <w:shd w:val="clear" w:color="auto" w:fill="4F81BD"/>
          </w:tcPr>
          <w:p w14:paraId="48D4C619" w14:textId="77777777" w:rsidR="007212E3" w:rsidRPr="001535BE" w:rsidRDefault="007212E3" w:rsidP="00946CF9">
            <w:pPr>
              <w:spacing w:before="24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SECTION </w:t>
            </w:r>
            <w:r w:rsidR="00CE15F9">
              <w:rPr>
                <w:rFonts w:ascii="Arial" w:hAnsi="Arial" w:cs="Arial"/>
                <w:b/>
                <w:bCs/>
                <w:color w:val="FFFFFF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</w:rPr>
              <w:t>.</w:t>
            </w:r>
            <w:r w:rsidR="00CE15F9">
              <w:rPr>
                <w:rFonts w:ascii="Arial" w:hAnsi="Arial" w:cs="Arial"/>
                <w:b/>
                <w:bCs/>
                <w:color w:val="FFFFFF"/>
              </w:rPr>
              <w:t>1</w:t>
            </w:r>
            <w:r w:rsidRPr="0038522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946CF9">
              <w:rPr>
                <w:rFonts w:ascii="Arial" w:hAnsi="Arial" w:cs="Arial"/>
                <w:b/>
                <w:bCs/>
                <w:color w:val="FFFFFF"/>
              </w:rPr>
              <w:t xml:space="preserve">PREVIOUS EXPERIENCE </w:t>
            </w:r>
            <w:r>
              <w:rPr>
                <w:rFonts w:ascii="Arial" w:hAnsi="Arial" w:cs="Arial"/>
                <w:b/>
                <w:bCs/>
                <w:color w:val="FFFFFF"/>
              </w:rPr>
              <w:t>(Please answer all questions that apply</w:t>
            </w:r>
            <w:r w:rsidR="004E33CE">
              <w:rPr>
                <w:rFonts w:ascii="Arial" w:hAnsi="Arial" w:cs="Arial"/>
                <w:b/>
                <w:bCs/>
                <w:color w:val="FFFFFF"/>
              </w:rPr>
              <w:t xml:space="preserve"> for each </w:t>
            </w:r>
            <w:r w:rsidR="00F65660">
              <w:rPr>
                <w:rFonts w:ascii="Arial" w:hAnsi="Arial" w:cs="Arial"/>
                <w:b/>
                <w:bCs/>
                <w:color w:val="FFFFFF"/>
              </w:rPr>
              <w:t>research/field assistant</w:t>
            </w:r>
            <w:r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</w:tr>
      <w:tr w:rsidR="007212E3" w:rsidRPr="00327A6B" w14:paraId="264AD40E" w14:textId="77777777" w:rsidTr="00F50AEF">
        <w:tc>
          <w:tcPr>
            <w:tcW w:w="885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15C59C" w14:textId="77777777" w:rsidR="007212E3" w:rsidRPr="00121A10" w:rsidRDefault="00121A10" w:rsidP="00F50AE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21A10">
              <w:rPr>
                <w:b/>
                <w:color w:val="000000"/>
              </w:rPr>
              <w:t>What experience have you got collecting samples from the target species?</w:t>
            </w:r>
          </w:p>
        </w:tc>
      </w:tr>
      <w:tr w:rsidR="005D6537" w:rsidRPr="00327A6B" w14:paraId="11A25C9F" w14:textId="77777777" w:rsidTr="00520660">
        <w:trPr>
          <w:trHeight w:val="848"/>
        </w:trPr>
        <w:tc>
          <w:tcPr>
            <w:tcW w:w="885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C611B6" w14:textId="42362947" w:rsidR="004E33CE" w:rsidRPr="005D6537" w:rsidRDefault="004E33CE" w:rsidP="00AA1748">
            <w:pPr>
              <w:spacing w:before="240"/>
              <w:rPr>
                <w:rFonts w:ascii="Arial" w:hAnsi="Arial" w:cs="Arial"/>
                <w:bCs/>
              </w:rPr>
            </w:pPr>
          </w:p>
        </w:tc>
      </w:tr>
      <w:tr w:rsidR="007212E3" w:rsidRPr="00327A6B" w14:paraId="3C5B4D63" w14:textId="77777777" w:rsidTr="00F50AEF">
        <w:tc>
          <w:tcPr>
            <w:tcW w:w="885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C7E9A6" w14:textId="77777777" w:rsidR="007212E3" w:rsidRPr="00CE15F9" w:rsidRDefault="00F65660" w:rsidP="00F50AE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E15F9">
              <w:rPr>
                <w:b/>
                <w:color w:val="000000"/>
              </w:rPr>
              <w:t>Have you</w:t>
            </w:r>
            <w:r w:rsidR="004E33CE" w:rsidRPr="00CE15F9">
              <w:rPr>
                <w:b/>
                <w:color w:val="000000"/>
              </w:rPr>
              <w:t xml:space="preserve"> previously used the technique described to collect samples from a species?</w:t>
            </w:r>
            <w:r w:rsidR="00CE15F9" w:rsidRPr="00CE15F9">
              <w:rPr>
                <w:b/>
                <w:color w:val="000000"/>
              </w:rPr>
              <w:t xml:space="preserve"> (please enter their name and tick yes or no).</w:t>
            </w:r>
          </w:p>
        </w:tc>
      </w:tr>
      <w:tr w:rsidR="00946CF9" w:rsidRPr="00327A6B" w14:paraId="766D7C73" w14:textId="77777777" w:rsidTr="00135468">
        <w:trPr>
          <w:trHeight w:val="492"/>
        </w:trPr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B49EC4" w14:textId="77777777" w:rsidR="00946CF9" w:rsidRPr="00CE15F9" w:rsidRDefault="00CE15F9" w:rsidP="00CE15F9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3B89D6" w14:textId="77777777" w:rsidR="00946CF9" w:rsidRPr="00CE15F9" w:rsidRDefault="00CE15F9" w:rsidP="00CE15F9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023BF45" w14:textId="29D07B42" w:rsidR="00946CF9" w:rsidRPr="00B879AF" w:rsidRDefault="00CE15F9" w:rsidP="00CE15F9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46CF9" w:rsidRPr="00327A6B" w14:paraId="1FBAE982" w14:textId="77777777" w:rsidTr="00135468">
        <w:trPr>
          <w:trHeight w:val="492"/>
        </w:trPr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4C456F" w14:textId="0114BADC" w:rsidR="00946CF9" w:rsidRPr="00DF4915" w:rsidRDefault="00946CF9" w:rsidP="00CE15F9">
            <w:pPr>
              <w:pStyle w:val="ListParagraph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108CB7" w14:textId="32DA7058" w:rsidR="00946CF9" w:rsidRDefault="00946CF9" w:rsidP="00CE15F9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F316B6" w14:textId="0ECC3EB9" w:rsidR="00946CF9" w:rsidRDefault="00946CF9" w:rsidP="00CE15F9">
            <w:pPr>
              <w:pStyle w:val="ListParagraph"/>
              <w:spacing w:before="240" w:after="240"/>
              <w:rPr>
                <w:rFonts w:ascii="Arial" w:hAnsi="Arial" w:cs="Arial"/>
                <w:b/>
                <w:bCs/>
              </w:rPr>
            </w:pPr>
          </w:p>
        </w:tc>
      </w:tr>
    </w:tbl>
    <w:p w14:paraId="17625B34" w14:textId="77777777" w:rsidR="007212E3" w:rsidRDefault="007212E3" w:rsidP="007B27CB">
      <w:pPr>
        <w:rPr>
          <w:color w:val="000000"/>
        </w:rPr>
      </w:pPr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56"/>
      </w:tblGrid>
      <w:tr w:rsidR="00994DCF" w:rsidRPr="00327A6B" w14:paraId="5DA5BE6B" w14:textId="77777777" w:rsidTr="00F50AEF">
        <w:tc>
          <w:tcPr>
            <w:tcW w:w="8856" w:type="dxa"/>
            <w:shd w:val="clear" w:color="auto" w:fill="4F81BD"/>
          </w:tcPr>
          <w:p w14:paraId="3351A14C" w14:textId="77777777" w:rsidR="00994DCF" w:rsidRPr="001535BE" w:rsidRDefault="00994DCF" w:rsidP="00166D20">
            <w:pPr>
              <w:spacing w:before="24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SECTION 2.1</w:t>
            </w:r>
            <w:r w:rsidRPr="0038522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PREVIOUS </w:t>
            </w:r>
            <w:r w:rsidR="00166D20">
              <w:rPr>
                <w:rFonts w:ascii="Arial" w:hAnsi="Arial" w:cs="Arial"/>
                <w:b/>
                <w:bCs/>
                <w:color w:val="FFFFFF"/>
              </w:rPr>
              <w:t>TRAINING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(Please answer all questions that apply for each research/field assistant)</w:t>
            </w:r>
          </w:p>
        </w:tc>
      </w:tr>
      <w:tr w:rsidR="00994DCF" w:rsidRPr="00327A6B" w14:paraId="66FBC45F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86F898" w14:textId="77777777" w:rsidR="00994DCF" w:rsidRPr="00121A10" w:rsidRDefault="00994DCF" w:rsidP="0065383B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21A10">
              <w:rPr>
                <w:b/>
                <w:color w:val="000000"/>
              </w:rPr>
              <w:lastRenderedPageBreak/>
              <w:t xml:space="preserve">What </w:t>
            </w:r>
            <w:r w:rsidR="0065383B">
              <w:rPr>
                <w:b/>
                <w:color w:val="000000"/>
              </w:rPr>
              <w:t>certification have you got in the technique being applied?</w:t>
            </w:r>
          </w:p>
        </w:tc>
      </w:tr>
      <w:tr w:rsidR="00994DCF" w:rsidRPr="00327A6B" w14:paraId="5BD3A2A2" w14:textId="77777777" w:rsidTr="00F50AEF">
        <w:trPr>
          <w:trHeight w:val="848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8A75BC" w14:textId="148802FC" w:rsidR="00994DCF" w:rsidRPr="005D6537" w:rsidRDefault="00994DCF" w:rsidP="00FB2854">
            <w:pPr>
              <w:spacing w:before="240"/>
              <w:rPr>
                <w:rFonts w:ascii="Arial" w:hAnsi="Arial" w:cs="Arial"/>
                <w:bCs/>
              </w:rPr>
            </w:pPr>
          </w:p>
        </w:tc>
      </w:tr>
      <w:tr w:rsidR="00994DCF" w:rsidRPr="00327A6B" w14:paraId="32C30BF8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130C12" w14:textId="3F31F347" w:rsidR="00994DCF" w:rsidRPr="00CE15F9" w:rsidRDefault="0065383B" w:rsidP="00F50AEF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000000"/>
              </w:rPr>
              <w:t>What training have you got in the technique being applied</w:t>
            </w:r>
            <w:r w:rsidR="00EF25E8">
              <w:rPr>
                <w:b/>
                <w:color w:val="000000"/>
              </w:rPr>
              <w:t>?</w:t>
            </w:r>
          </w:p>
        </w:tc>
      </w:tr>
      <w:tr w:rsidR="0065383B" w:rsidRPr="00327A6B" w14:paraId="78721819" w14:textId="77777777" w:rsidTr="0065383B">
        <w:trPr>
          <w:trHeight w:val="1986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AF057A" w14:textId="0FC0F6B7" w:rsidR="00EF25E8" w:rsidRPr="00EF25E8" w:rsidRDefault="00EF25E8" w:rsidP="008A3266">
            <w:pPr>
              <w:spacing w:before="240" w:after="0"/>
              <w:rPr>
                <w:rFonts w:ascii="Arial" w:hAnsi="Arial" w:cs="Arial"/>
                <w:bCs/>
              </w:rPr>
            </w:pPr>
          </w:p>
        </w:tc>
      </w:tr>
      <w:tr w:rsidR="0065383B" w:rsidRPr="00327A6B" w14:paraId="1E02A93D" w14:textId="77777777" w:rsidTr="00672833">
        <w:trPr>
          <w:trHeight w:val="683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135DCF" w14:textId="77777777" w:rsidR="0065383B" w:rsidRPr="007D3717" w:rsidRDefault="007D3717" w:rsidP="0065383B">
            <w:pPr>
              <w:spacing w:before="240" w:after="240"/>
              <w:rPr>
                <w:rFonts w:cs="Arial"/>
                <w:b/>
                <w:bCs/>
              </w:rPr>
            </w:pPr>
            <w:r w:rsidRPr="007D3717">
              <w:rPr>
                <w:rFonts w:cs="Arial"/>
                <w:b/>
                <w:bCs/>
              </w:rPr>
              <w:t xml:space="preserve">Please state how the techniques described demonstrate correct implementation according to </w:t>
            </w:r>
            <w:r w:rsidRPr="007D3717">
              <w:rPr>
                <w:b/>
                <w:color w:val="000000"/>
              </w:rPr>
              <w:t>best practice guidelines such as sterilisation of the gear used, appropriate gear selection for the species, knowledge of safety distances, monitoring of species after samples have been acquired?</w:t>
            </w:r>
          </w:p>
        </w:tc>
      </w:tr>
      <w:tr w:rsidR="0065383B" w:rsidRPr="00327A6B" w14:paraId="51D67CFA" w14:textId="77777777" w:rsidTr="00C11BEA">
        <w:trPr>
          <w:trHeight w:val="1986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23573C" w14:textId="73053503" w:rsidR="00C11BEA" w:rsidRPr="00C11BEA" w:rsidRDefault="00C11BEA" w:rsidP="008A3266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C85570B" w14:textId="77777777" w:rsidR="007B27CB" w:rsidRDefault="007B27CB" w:rsidP="007B27CB">
      <w:pPr>
        <w:rPr>
          <w:color w:val="000000"/>
        </w:rPr>
      </w:pPr>
    </w:p>
    <w:p w14:paraId="1268FAC5" w14:textId="77777777" w:rsidR="007B27CB" w:rsidRDefault="00166D20" w:rsidP="007B27CB">
      <w:pPr>
        <w:rPr>
          <w:b/>
          <w:color w:val="000000"/>
        </w:rPr>
      </w:pPr>
      <w:r>
        <w:rPr>
          <w:b/>
          <w:color w:val="000000"/>
        </w:rPr>
        <w:t>Section</w:t>
      </w:r>
      <w:r w:rsidR="007B27CB">
        <w:rPr>
          <w:b/>
          <w:color w:val="000000"/>
        </w:rPr>
        <w:t xml:space="preserve"> 3: Alternatives to Invasive Technique:</w:t>
      </w:r>
    </w:p>
    <w:tbl>
      <w:tblPr>
        <w:tblpPr w:leftFromText="180" w:rightFromText="180" w:vertAnchor="text" w:horzAnchor="margin" w:tblpY="25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56"/>
      </w:tblGrid>
      <w:tr w:rsidR="00166D20" w:rsidRPr="00327A6B" w14:paraId="391B93B2" w14:textId="77777777" w:rsidTr="00F50AEF">
        <w:tc>
          <w:tcPr>
            <w:tcW w:w="8856" w:type="dxa"/>
            <w:shd w:val="clear" w:color="auto" w:fill="4F81BD"/>
          </w:tcPr>
          <w:p w14:paraId="60690CC4" w14:textId="77777777" w:rsidR="00166D20" w:rsidRPr="001535BE" w:rsidRDefault="00166D20" w:rsidP="005071CD">
            <w:pPr>
              <w:spacing w:before="24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SECTION </w:t>
            </w:r>
            <w:r w:rsidR="005071CD">
              <w:rPr>
                <w:rFonts w:ascii="Arial" w:hAnsi="Arial" w:cs="Arial"/>
                <w:b/>
                <w:bCs/>
                <w:color w:val="FFFFFF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</w:rPr>
              <w:t>.1</w:t>
            </w:r>
            <w:r w:rsidRPr="0038522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5071CD">
              <w:rPr>
                <w:rFonts w:ascii="Arial" w:hAnsi="Arial" w:cs="Arial"/>
                <w:b/>
                <w:bCs/>
                <w:color w:val="FFFFFF"/>
              </w:rPr>
              <w:t>ALTERNATIVES TO INVASIVE TECHNIQUE</w:t>
            </w:r>
          </w:p>
        </w:tc>
      </w:tr>
      <w:tr w:rsidR="00166D20" w:rsidRPr="00327A6B" w14:paraId="32C73F7B" w14:textId="77777777" w:rsidTr="00F50AEF"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FDDAFE" w14:textId="77777777" w:rsidR="00166D20" w:rsidRPr="00F93260" w:rsidRDefault="00CE2F46" w:rsidP="00CE2F46">
            <w:pPr>
              <w:rPr>
                <w:b/>
                <w:color w:val="000000"/>
              </w:rPr>
            </w:pPr>
            <w:r w:rsidRPr="00F93260">
              <w:rPr>
                <w:b/>
                <w:color w:val="000000"/>
              </w:rPr>
              <w:t>Have alternatives to the invasive technique been assessed? Is this the least invasive technique to achieve gathering the same quality and detail of the information required?</w:t>
            </w:r>
          </w:p>
        </w:tc>
      </w:tr>
      <w:tr w:rsidR="00166D20" w:rsidRPr="00327A6B" w14:paraId="106424E9" w14:textId="77777777" w:rsidTr="005071CD">
        <w:trPr>
          <w:trHeight w:val="264"/>
        </w:trPr>
        <w:tc>
          <w:tcPr>
            <w:tcW w:w="8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DB193E" w14:textId="29CF9FD7" w:rsidR="00166D20" w:rsidRPr="005071CD" w:rsidRDefault="00166D20" w:rsidP="005071CD">
            <w:pPr>
              <w:spacing w:before="240"/>
              <w:rPr>
                <w:rFonts w:ascii="Arial" w:hAnsi="Arial" w:cs="Arial"/>
                <w:bCs/>
              </w:rPr>
            </w:pPr>
          </w:p>
        </w:tc>
      </w:tr>
    </w:tbl>
    <w:p w14:paraId="6CE8B9C3" w14:textId="77777777" w:rsidR="007B27CB" w:rsidRPr="007B27CB" w:rsidRDefault="007B27CB" w:rsidP="006A2641">
      <w:pPr>
        <w:rPr>
          <w:b/>
          <w:sz w:val="36"/>
          <w:szCs w:val="36"/>
          <w:u w:val="single"/>
        </w:rPr>
      </w:pPr>
    </w:p>
    <w:sectPr w:rsidR="007B27CB" w:rsidRPr="007B2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75F3"/>
    <w:multiLevelType w:val="hybridMultilevel"/>
    <w:tmpl w:val="4C54857C"/>
    <w:lvl w:ilvl="0" w:tplc="6DD01F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3C6"/>
    <w:multiLevelType w:val="hybridMultilevel"/>
    <w:tmpl w:val="D892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545"/>
    <w:multiLevelType w:val="hybridMultilevel"/>
    <w:tmpl w:val="C05E7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355"/>
    <w:multiLevelType w:val="hybridMultilevel"/>
    <w:tmpl w:val="DF4A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1E4"/>
    <w:multiLevelType w:val="hybridMultilevel"/>
    <w:tmpl w:val="2A0C6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7B91"/>
    <w:multiLevelType w:val="hybridMultilevel"/>
    <w:tmpl w:val="9858E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5C3"/>
    <w:multiLevelType w:val="hybridMultilevel"/>
    <w:tmpl w:val="ABB84F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D015813"/>
    <w:multiLevelType w:val="hybridMultilevel"/>
    <w:tmpl w:val="30046322"/>
    <w:lvl w:ilvl="0" w:tplc="6DD01F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02702"/>
    <w:multiLevelType w:val="hybridMultilevel"/>
    <w:tmpl w:val="C05E7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2A10"/>
    <w:multiLevelType w:val="hybridMultilevel"/>
    <w:tmpl w:val="C268B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7CB"/>
    <w:rsid w:val="00121A10"/>
    <w:rsid w:val="001535BE"/>
    <w:rsid w:val="00166D20"/>
    <w:rsid w:val="001D7982"/>
    <w:rsid w:val="0025663E"/>
    <w:rsid w:val="002C1CA1"/>
    <w:rsid w:val="003E6D73"/>
    <w:rsid w:val="00406175"/>
    <w:rsid w:val="0042220A"/>
    <w:rsid w:val="00462C8C"/>
    <w:rsid w:val="004E33CE"/>
    <w:rsid w:val="00505FA0"/>
    <w:rsid w:val="005071CD"/>
    <w:rsid w:val="00512819"/>
    <w:rsid w:val="0054597E"/>
    <w:rsid w:val="005B0246"/>
    <w:rsid w:val="005D6537"/>
    <w:rsid w:val="005E7B1B"/>
    <w:rsid w:val="0065383B"/>
    <w:rsid w:val="00672833"/>
    <w:rsid w:val="006A2641"/>
    <w:rsid w:val="007212E3"/>
    <w:rsid w:val="007735F4"/>
    <w:rsid w:val="007B27CB"/>
    <w:rsid w:val="007C698E"/>
    <w:rsid w:val="007D3717"/>
    <w:rsid w:val="008220E4"/>
    <w:rsid w:val="008423F8"/>
    <w:rsid w:val="008527EF"/>
    <w:rsid w:val="008A3266"/>
    <w:rsid w:val="00921EBA"/>
    <w:rsid w:val="00926248"/>
    <w:rsid w:val="00946CF9"/>
    <w:rsid w:val="00983807"/>
    <w:rsid w:val="00994DCF"/>
    <w:rsid w:val="00AA1748"/>
    <w:rsid w:val="00B879AF"/>
    <w:rsid w:val="00B97645"/>
    <w:rsid w:val="00BC108A"/>
    <w:rsid w:val="00C11BEA"/>
    <w:rsid w:val="00CE15F9"/>
    <w:rsid w:val="00CE2F46"/>
    <w:rsid w:val="00D97F21"/>
    <w:rsid w:val="00DB3941"/>
    <w:rsid w:val="00DC2108"/>
    <w:rsid w:val="00DF4915"/>
    <w:rsid w:val="00E74327"/>
    <w:rsid w:val="00ED10B9"/>
    <w:rsid w:val="00ED723B"/>
    <w:rsid w:val="00EF25E8"/>
    <w:rsid w:val="00F65660"/>
    <w:rsid w:val="00F93260"/>
    <w:rsid w:val="00FA67E2"/>
    <w:rsid w:val="00FB2854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02A6"/>
  <w15:docId w15:val="{384C391E-AB72-4A6F-8478-6E8A5B83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CB"/>
    <w:pPr>
      <w:spacing w:after="0" w:line="240" w:lineRule="auto"/>
      <w:ind w:left="720"/>
    </w:pPr>
    <w:rPr>
      <w:rFonts w:ascii="Calibri" w:hAnsi="Calibri" w:cs="Times New Roman"/>
    </w:rPr>
  </w:style>
  <w:style w:type="paragraph" w:styleId="Title">
    <w:name w:val="Title"/>
    <w:basedOn w:val="Normal"/>
    <w:link w:val="TitleChar"/>
    <w:qFormat/>
    <w:rsid w:val="0092624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rsid w:val="00926248"/>
    <w:rPr>
      <w:rFonts w:ascii="Tahoma" w:eastAsia="Times New Roman" w:hAnsi="Tahoma" w:cs="Times New Roman"/>
      <w:b/>
      <w:sz w:val="24"/>
      <w:szCs w:val="20"/>
      <w:u w:val="single"/>
      <w:lang w:val="en-US" w:eastAsia="en-GB"/>
    </w:rPr>
  </w:style>
  <w:style w:type="paragraph" w:styleId="NoSpacing">
    <w:name w:val="No Spacing"/>
    <w:uiPriority w:val="1"/>
    <w:qFormat/>
    <w:rsid w:val="0092624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9262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05FA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C1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lklands.gov.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onment@sec.gov.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Mike Jervois (Biodiversity Protection Advisor)</cp:lastModifiedBy>
  <cp:revision>10</cp:revision>
  <dcterms:created xsi:type="dcterms:W3CDTF">2021-08-25T18:59:00Z</dcterms:created>
  <dcterms:modified xsi:type="dcterms:W3CDTF">2022-05-20T17:55:00Z</dcterms:modified>
</cp:coreProperties>
</file>